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33D71" w14:textId="77777777" w:rsidR="0075526C" w:rsidRPr="00AD28AB" w:rsidRDefault="0075526C" w:rsidP="0075526C">
      <w:pPr>
        <w:rPr>
          <w:b/>
          <w:sz w:val="32"/>
          <w:szCs w:val="32"/>
        </w:rPr>
      </w:pPr>
      <w:r w:rsidRPr="00AD28AB">
        <w:rPr>
          <w:b/>
          <w:sz w:val="32"/>
          <w:szCs w:val="32"/>
        </w:rPr>
        <w:t>Grazing Records</w:t>
      </w:r>
      <w:r>
        <w:rPr>
          <w:b/>
          <w:sz w:val="32"/>
          <w:szCs w:val="32"/>
        </w:rPr>
        <w:t xml:space="preserve"> </w:t>
      </w:r>
      <w:r>
        <w:rPr>
          <w:b/>
        </w:rPr>
        <w:t xml:space="preserve">Farmer/Operation </w:t>
      </w:r>
      <w:proofErr w:type="gramStart"/>
      <w:r>
        <w:rPr>
          <w:b/>
        </w:rPr>
        <w:t>Name:_</w:t>
      </w:r>
      <w:proofErr w:type="gramEnd"/>
      <w:r>
        <w:rPr>
          <w:b/>
        </w:rPr>
        <w:t>_________________________  Farm Number:________  Tract Number: _________</w:t>
      </w:r>
    </w:p>
    <w:tbl>
      <w:tblPr>
        <w:tblpPr w:leftFromText="180" w:rightFromText="180" w:vertAnchor="page" w:horzAnchor="margin" w:tblpY="1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031"/>
        <w:gridCol w:w="2479"/>
        <w:gridCol w:w="1980"/>
        <w:gridCol w:w="2070"/>
        <w:gridCol w:w="1800"/>
        <w:gridCol w:w="2070"/>
        <w:gridCol w:w="1350"/>
      </w:tblGrid>
      <w:tr w:rsidR="0075526C" w:rsidRPr="00D02B77" w14:paraId="19919D42" w14:textId="77777777" w:rsidTr="00A8186E">
        <w:tc>
          <w:tcPr>
            <w:tcW w:w="14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B90DFC" w14:textId="77777777" w:rsidR="0075526C" w:rsidRPr="00D02B77" w:rsidRDefault="0075526C" w:rsidP="00A8186E">
            <w:pPr>
              <w:jc w:val="center"/>
              <w:rPr>
                <w:b/>
              </w:rPr>
            </w:pPr>
          </w:p>
          <w:p w14:paraId="3F5A7901" w14:textId="77777777" w:rsidR="0075526C" w:rsidRPr="00D02B77" w:rsidRDefault="0075526C" w:rsidP="00A8186E">
            <w:pPr>
              <w:jc w:val="center"/>
              <w:rPr>
                <w:b/>
              </w:rPr>
            </w:pPr>
            <w:r>
              <w:rPr>
                <w:b/>
              </w:rPr>
              <w:t>Paddock</w:t>
            </w:r>
            <w:r w:rsidRPr="00D02B77">
              <w:rPr>
                <w:b/>
              </w:rPr>
              <w:t xml:space="preserve"> Number</w:t>
            </w:r>
          </w:p>
        </w:tc>
        <w:tc>
          <w:tcPr>
            <w:tcW w:w="103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CE0E9F7" w14:textId="77777777" w:rsidR="0075526C" w:rsidRPr="00D02B77" w:rsidRDefault="0075526C" w:rsidP="00A8186E">
            <w:pPr>
              <w:jc w:val="center"/>
              <w:rPr>
                <w:b/>
              </w:rPr>
            </w:pPr>
          </w:p>
          <w:p w14:paraId="2B7C70F7" w14:textId="77777777" w:rsidR="0075526C" w:rsidRPr="00D02B77" w:rsidRDefault="0075526C" w:rsidP="00A8186E">
            <w:pPr>
              <w:jc w:val="center"/>
              <w:rPr>
                <w:b/>
              </w:rPr>
            </w:pPr>
            <w:r w:rsidRPr="00D02B77">
              <w:rPr>
                <w:b/>
              </w:rPr>
              <w:t>Acres</w:t>
            </w:r>
          </w:p>
        </w:tc>
        <w:tc>
          <w:tcPr>
            <w:tcW w:w="247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066B1A" w14:textId="77777777" w:rsidR="0075526C" w:rsidRPr="00D02B77" w:rsidRDefault="0075526C" w:rsidP="00A8186E">
            <w:pPr>
              <w:jc w:val="center"/>
              <w:rPr>
                <w:b/>
              </w:rPr>
            </w:pPr>
          </w:p>
          <w:p w14:paraId="7147A733" w14:textId="77777777" w:rsidR="0075526C" w:rsidRPr="00D02B77" w:rsidRDefault="0075526C" w:rsidP="00A8186E">
            <w:pPr>
              <w:jc w:val="center"/>
              <w:rPr>
                <w:b/>
              </w:rPr>
            </w:pPr>
            <w:r w:rsidRPr="00D02B77">
              <w:rPr>
                <w:b/>
              </w:rPr>
              <w:t>No./Type of Animals</w:t>
            </w:r>
          </w:p>
        </w:tc>
        <w:tc>
          <w:tcPr>
            <w:tcW w:w="19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E638CD" w14:textId="77777777" w:rsidR="0075526C" w:rsidRPr="00D02B77" w:rsidRDefault="0075526C" w:rsidP="00A8186E">
            <w:pPr>
              <w:jc w:val="center"/>
              <w:rPr>
                <w:b/>
              </w:rPr>
            </w:pPr>
            <w:r w:rsidRPr="00D02B77">
              <w:rPr>
                <w:b/>
              </w:rPr>
              <w:t>Date</w:t>
            </w:r>
            <w:r>
              <w:rPr>
                <w:b/>
              </w:rPr>
              <w:t xml:space="preserve"> of</w:t>
            </w:r>
          </w:p>
          <w:p w14:paraId="6F1DF240" w14:textId="77777777" w:rsidR="0075526C" w:rsidRPr="00D02B77" w:rsidRDefault="0075526C" w:rsidP="00A8186E">
            <w:pPr>
              <w:jc w:val="center"/>
              <w:rPr>
                <w:b/>
              </w:rPr>
            </w:pPr>
            <w:r>
              <w:rPr>
                <w:b/>
              </w:rPr>
              <w:t xml:space="preserve">Turn </w:t>
            </w:r>
            <w:r w:rsidRPr="00D02B77">
              <w:rPr>
                <w:b/>
              </w:rPr>
              <w:t>In</w:t>
            </w:r>
          </w:p>
        </w:tc>
        <w:tc>
          <w:tcPr>
            <w:tcW w:w="207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E38306" w14:textId="77777777" w:rsidR="0075526C" w:rsidRDefault="0075526C" w:rsidP="00A8186E">
            <w:pPr>
              <w:jc w:val="center"/>
              <w:rPr>
                <w:b/>
              </w:rPr>
            </w:pPr>
            <w:r>
              <w:rPr>
                <w:b/>
              </w:rPr>
              <w:t>Type and Avg.</w:t>
            </w:r>
            <w:r w:rsidRPr="00D02B77">
              <w:rPr>
                <w:b/>
              </w:rPr>
              <w:t xml:space="preserve"> </w:t>
            </w:r>
            <w:r>
              <w:rPr>
                <w:b/>
              </w:rPr>
              <w:t xml:space="preserve">Height of </w:t>
            </w:r>
          </w:p>
          <w:p w14:paraId="35266E19" w14:textId="77777777" w:rsidR="0075526C" w:rsidRPr="00D02B77" w:rsidRDefault="0075526C" w:rsidP="00A8186E">
            <w:pPr>
              <w:jc w:val="center"/>
              <w:rPr>
                <w:b/>
              </w:rPr>
            </w:pPr>
            <w:r w:rsidRPr="00D02B77">
              <w:rPr>
                <w:b/>
              </w:rPr>
              <w:t>Forage</w:t>
            </w:r>
            <w:r>
              <w:rPr>
                <w:b/>
              </w:rPr>
              <w:t xml:space="preserve"> (</w:t>
            </w:r>
            <w:r w:rsidRPr="00D02B77">
              <w:rPr>
                <w:b/>
              </w:rPr>
              <w:t>In</w:t>
            </w:r>
            <w:r>
              <w:rPr>
                <w:b/>
              </w:rPr>
              <w:t>.)</w:t>
            </w:r>
          </w:p>
        </w:tc>
        <w:tc>
          <w:tcPr>
            <w:tcW w:w="180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E5A84BC" w14:textId="77777777" w:rsidR="0075526C" w:rsidRPr="00D02B77" w:rsidRDefault="0075526C" w:rsidP="00A8186E">
            <w:pPr>
              <w:jc w:val="center"/>
              <w:rPr>
                <w:b/>
              </w:rPr>
            </w:pPr>
            <w:r w:rsidRPr="00D02B77">
              <w:rPr>
                <w:b/>
              </w:rPr>
              <w:t>Date</w:t>
            </w:r>
          </w:p>
          <w:p w14:paraId="11A2D6FF" w14:textId="77777777" w:rsidR="0075526C" w:rsidRPr="00D02B77" w:rsidRDefault="0075526C" w:rsidP="00A8186E">
            <w:pPr>
              <w:jc w:val="center"/>
              <w:rPr>
                <w:b/>
              </w:rPr>
            </w:pPr>
            <w:r w:rsidRPr="00D02B77">
              <w:rPr>
                <w:b/>
              </w:rPr>
              <w:t>Rotated</w:t>
            </w:r>
          </w:p>
          <w:p w14:paraId="2F1EBF0B" w14:textId="77777777" w:rsidR="0075526C" w:rsidRPr="00D02B77" w:rsidRDefault="0075526C" w:rsidP="00A8186E">
            <w:pPr>
              <w:jc w:val="center"/>
              <w:rPr>
                <w:b/>
              </w:rPr>
            </w:pPr>
            <w:r w:rsidRPr="00D02B77">
              <w:rPr>
                <w:b/>
              </w:rPr>
              <w:t>Out</w:t>
            </w:r>
          </w:p>
        </w:tc>
        <w:tc>
          <w:tcPr>
            <w:tcW w:w="207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993CAA2" w14:textId="77777777" w:rsidR="0075526C" w:rsidRPr="00D02B77" w:rsidRDefault="0075526C" w:rsidP="00A8186E">
            <w:pPr>
              <w:jc w:val="center"/>
              <w:rPr>
                <w:b/>
              </w:rPr>
            </w:pPr>
            <w:r w:rsidRPr="00D02B77">
              <w:rPr>
                <w:b/>
              </w:rPr>
              <w:t>Average Forage</w:t>
            </w:r>
          </w:p>
          <w:p w14:paraId="45D18730" w14:textId="77777777" w:rsidR="0075526C" w:rsidRPr="00D02B77" w:rsidRDefault="0075526C" w:rsidP="00A8186E">
            <w:pPr>
              <w:jc w:val="center"/>
              <w:rPr>
                <w:b/>
              </w:rPr>
            </w:pPr>
            <w:r w:rsidRPr="00D02B77">
              <w:rPr>
                <w:b/>
              </w:rPr>
              <w:t>Height</w:t>
            </w:r>
            <w:r>
              <w:rPr>
                <w:b/>
              </w:rPr>
              <w:t xml:space="preserve"> (Inches)</w:t>
            </w:r>
          </w:p>
          <w:p w14:paraId="123C0A37" w14:textId="77777777" w:rsidR="0075526C" w:rsidRPr="00D02B77" w:rsidRDefault="0075526C" w:rsidP="00A8186E">
            <w:pPr>
              <w:rPr>
                <w:b/>
              </w:rPr>
            </w:pPr>
          </w:p>
        </w:tc>
        <w:tc>
          <w:tcPr>
            <w:tcW w:w="13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60A84A" w14:textId="77777777" w:rsidR="0075526C" w:rsidRPr="00D02B77" w:rsidRDefault="0075526C" w:rsidP="00A8186E">
            <w:pPr>
              <w:jc w:val="center"/>
              <w:rPr>
                <w:b/>
              </w:rPr>
            </w:pPr>
          </w:p>
          <w:p w14:paraId="2B24DD3A" w14:textId="77777777" w:rsidR="0075526C" w:rsidRPr="00D02B77" w:rsidRDefault="0075526C" w:rsidP="00A8186E">
            <w:pPr>
              <w:jc w:val="center"/>
              <w:rPr>
                <w:b/>
              </w:rPr>
            </w:pPr>
            <w:r w:rsidRPr="00D02B77">
              <w:rPr>
                <w:b/>
              </w:rPr>
              <w:t>Days</w:t>
            </w:r>
          </w:p>
          <w:p w14:paraId="4047B257" w14:textId="77777777" w:rsidR="0075526C" w:rsidRPr="00D02B77" w:rsidRDefault="0075526C" w:rsidP="00A8186E">
            <w:pPr>
              <w:jc w:val="center"/>
              <w:rPr>
                <w:b/>
              </w:rPr>
            </w:pPr>
            <w:r w:rsidRPr="00D02B77">
              <w:rPr>
                <w:b/>
              </w:rPr>
              <w:t>Grazed</w:t>
            </w:r>
          </w:p>
        </w:tc>
      </w:tr>
      <w:tr w:rsidR="0075526C" w14:paraId="764BB598" w14:textId="77777777" w:rsidTr="00A8186E">
        <w:tc>
          <w:tcPr>
            <w:tcW w:w="1435" w:type="dxa"/>
            <w:tcBorders>
              <w:top w:val="single" w:sz="4" w:space="0" w:color="auto"/>
              <w:left w:val="single" w:sz="4" w:space="0" w:color="auto"/>
              <w:bottom w:val="single" w:sz="4" w:space="0" w:color="auto"/>
              <w:right w:val="single" w:sz="4" w:space="0" w:color="auto"/>
            </w:tcBorders>
          </w:tcPr>
          <w:p w14:paraId="024AA4CD" w14:textId="77777777" w:rsidR="0075526C" w:rsidRDefault="0075526C" w:rsidP="00A8186E">
            <w:pPr>
              <w:jc w:val="center"/>
            </w:pPr>
          </w:p>
          <w:p w14:paraId="04A10C51" w14:textId="77777777" w:rsidR="0075526C" w:rsidRDefault="0075526C" w:rsidP="00A8186E">
            <w:pPr>
              <w:jc w:val="center"/>
            </w:pPr>
          </w:p>
        </w:tc>
        <w:tc>
          <w:tcPr>
            <w:tcW w:w="1031" w:type="dxa"/>
            <w:tcBorders>
              <w:top w:val="single" w:sz="4" w:space="0" w:color="auto"/>
              <w:left w:val="single" w:sz="4" w:space="0" w:color="auto"/>
              <w:bottom w:val="single" w:sz="4" w:space="0" w:color="auto"/>
              <w:right w:val="single" w:sz="4" w:space="0" w:color="auto"/>
            </w:tcBorders>
          </w:tcPr>
          <w:p w14:paraId="3162299D" w14:textId="77777777" w:rsidR="0075526C" w:rsidRDefault="0075526C" w:rsidP="00A8186E">
            <w:pPr>
              <w:jc w:val="center"/>
            </w:pPr>
          </w:p>
        </w:tc>
        <w:tc>
          <w:tcPr>
            <w:tcW w:w="2479" w:type="dxa"/>
            <w:tcBorders>
              <w:top w:val="single" w:sz="4" w:space="0" w:color="auto"/>
              <w:left w:val="single" w:sz="4" w:space="0" w:color="auto"/>
              <w:bottom w:val="single" w:sz="4" w:space="0" w:color="auto"/>
              <w:right w:val="single" w:sz="4" w:space="0" w:color="auto"/>
            </w:tcBorders>
          </w:tcPr>
          <w:p w14:paraId="1DE3409F"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3232E120" w14:textId="77777777" w:rsidR="0075526C" w:rsidRDefault="0075526C" w:rsidP="00A8186E">
            <w:pPr>
              <w:jc w:val="center"/>
            </w:pPr>
          </w:p>
        </w:tc>
        <w:tc>
          <w:tcPr>
            <w:tcW w:w="2070" w:type="dxa"/>
            <w:tcBorders>
              <w:top w:val="single" w:sz="4" w:space="0" w:color="auto"/>
              <w:left w:val="single" w:sz="4" w:space="0" w:color="auto"/>
              <w:bottom w:val="single" w:sz="4" w:space="0" w:color="auto"/>
              <w:right w:val="single" w:sz="4" w:space="0" w:color="auto"/>
            </w:tcBorders>
          </w:tcPr>
          <w:p w14:paraId="64F36426" w14:textId="77777777" w:rsidR="0075526C" w:rsidRDefault="0075526C" w:rsidP="00A8186E">
            <w:pPr>
              <w:jc w:val="center"/>
            </w:pPr>
          </w:p>
        </w:tc>
        <w:tc>
          <w:tcPr>
            <w:tcW w:w="1800" w:type="dxa"/>
            <w:tcBorders>
              <w:top w:val="single" w:sz="4" w:space="0" w:color="auto"/>
              <w:left w:val="single" w:sz="4" w:space="0" w:color="auto"/>
              <w:bottom w:val="single" w:sz="4" w:space="0" w:color="auto"/>
              <w:right w:val="single" w:sz="4" w:space="0" w:color="auto"/>
            </w:tcBorders>
          </w:tcPr>
          <w:p w14:paraId="6855EDFE" w14:textId="77777777" w:rsidR="0075526C" w:rsidRDefault="0075526C" w:rsidP="00A8186E">
            <w:pPr>
              <w:jc w:val="center"/>
            </w:pPr>
          </w:p>
        </w:tc>
        <w:tc>
          <w:tcPr>
            <w:tcW w:w="2070" w:type="dxa"/>
            <w:tcBorders>
              <w:top w:val="single" w:sz="4" w:space="0" w:color="auto"/>
              <w:left w:val="single" w:sz="4" w:space="0" w:color="auto"/>
              <w:bottom w:val="single" w:sz="4" w:space="0" w:color="auto"/>
              <w:right w:val="single" w:sz="4" w:space="0" w:color="auto"/>
            </w:tcBorders>
          </w:tcPr>
          <w:p w14:paraId="439805E3" w14:textId="77777777" w:rsidR="0075526C" w:rsidRDefault="0075526C" w:rsidP="00A8186E">
            <w:pPr>
              <w:jc w:val="center"/>
            </w:pPr>
          </w:p>
        </w:tc>
        <w:tc>
          <w:tcPr>
            <w:tcW w:w="1350" w:type="dxa"/>
            <w:tcBorders>
              <w:top w:val="single" w:sz="4" w:space="0" w:color="auto"/>
              <w:left w:val="single" w:sz="4" w:space="0" w:color="auto"/>
              <w:bottom w:val="single" w:sz="4" w:space="0" w:color="auto"/>
              <w:right w:val="single" w:sz="4" w:space="0" w:color="auto"/>
            </w:tcBorders>
          </w:tcPr>
          <w:p w14:paraId="3A269C6C" w14:textId="77777777" w:rsidR="0075526C" w:rsidRDefault="0075526C" w:rsidP="00A8186E">
            <w:pPr>
              <w:jc w:val="center"/>
            </w:pPr>
          </w:p>
        </w:tc>
      </w:tr>
      <w:tr w:rsidR="0075526C" w14:paraId="019DED79" w14:textId="77777777" w:rsidTr="00A8186E">
        <w:tc>
          <w:tcPr>
            <w:tcW w:w="1435" w:type="dxa"/>
            <w:tcBorders>
              <w:top w:val="single" w:sz="4" w:space="0" w:color="auto"/>
              <w:left w:val="single" w:sz="4" w:space="0" w:color="auto"/>
              <w:bottom w:val="single" w:sz="4" w:space="0" w:color="auto"/>
              <w:right w:val="single" w:sz="4" w:space="0" w:color="auto"/>
            </w:tcBorders>
          </w:tcPr>
          <w:p w14:paraId="51828AAB" w14:textId="77777777" w:rsidR="0075526C" w:rsidRDefault="0075526C" w:rsidP="00A8186E">
            <w:pPr>
              <w:jc w:val="center"/>
            </w:pPr>
          </w:p>
          <w:p w14:paraId="180EA51B" w14:textId="77777777" w:rsidR="0075526C" w:rsidRDefault="0075526C" w:rsidP="00A8186E">
            <w:pPr>
              <w:jc w:val="center"/>
            </w:pPr>
          </w:p>
        </w:tc>
        <w:tc>
          <w:tcPr>
            <w:tcW w:w="1031" w:type="dxa"/>
            <w:tcBorders>
              <w:top w:val="single" w:sz="4" w:space="0" w:color="auto"/>
              <w:left w:val="single" w:sz="4" w:space="0" w:color="auto"/>
              <w:bottom w:val="single" w:sz="4" w:space="0" w:color="auto"/>
              <w:right w:val="single" w:sz="4" w:space="0" w:color="auto"/>
            </w:tcBorders>
          </w:tcPr>
          <w:p w14:paraId="04E0AE44" w14:textId="77777777" w:rsidR="0075526C" w:rsidRDefault="0075526C" w:rsidP="00A8186E">
            <w:pPr>
              <w:jc w:val="center"/>
            </w:pPr>
          </w:p>
        </w:tc>
        <w:tc>
          <w:tcPr>
            <w:tcW w:w="2479" w:type="dxa"/>
            <w:tcBorders>
              <w:top w:val="single" w:sz="4" w:space="0" w:color="auto"/>
              <w:left w:val="single" w:sz="4" w:space="0" w:color="auto"/>
              <w:bottom w:val="single" w:sz="4" w:space="0" w:color="auto"/>
              <w:right w:val="single" w:sz="4" w:space="0" w:color="auto"/>
            </w:tcBorders>
          </w:tcPr>
          <w:p w14:paraId="3A8A15AF"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5E6EB024" w14:textId="77777777" w:rsidR="0075526C" w:rsidRDefault="0075526C" w:rsidP="00A8186E">
            <w:pPr>
              <w:jc w:val="center"/>
            </w:pPr>
          </w:p>
        </w:tc>
        <w:tc>
          <w:tcPr>
            <w:tcW w:w="2070" w:type="dxa"/>
            <w:tcBorders>
              <w:top w:val="single" w:sz="4" w:space="0" w:color="auto"/>
              <w:left w:val="single" w:sz="4" w:space="0" w:color="auto"/>
              <w:bottom w:val="single" w:sz="4" w:space="0" w:color="auto"/>
              <w:right w:val="single" w:sz="4" w:space="0" w:color="auto"/>
            </w:tcBorders>
          </w:tcPr>
          <w:p w14:paraId="57683F8D" w14:textId="77777777" w:rsidR="0075526C" w:rsidRDefault="0075526C" w:rsidP="00A8186E">
            <w:pPr>
              <w:jc w:val="center"/>
            </w:pPr>
          </w:p>
        </w:tc>
        <w:tc>
          <w:tcPr>
            <w:tcW w:w="1800" w:type="dxa"/>
            <w:tcBorders>
              <w:top w:val="single" w:sz="4" w:space="0" w:color="auto"/>
              <w:left w:val="single" w:sz="4" w:space="0" w:color="auto"/>
              <w:bottom w:val="single" w:sz="4" w:space="0" w:color="auto"/>
              <w:right w:val="single" w:sz="4" w:space="0" w:color="auto"/>
            </w:tcBorders>
          </w:tcPr>
          <w:p w14:paraId="555AE255" w14:textId="77777777" w:rsidR="0075526C" w:rsidRDefault="0075526C" w:rsidP="00A8186E">
            <w:pPr>
              <w:jc w:val="center"/>
            </w:pPr>
          </w:p>
        </w:tc>
        <w:tc>
          <w:tcPr>
            <w:tcW w:w="2070" w:type="dxa"/>
            <w:tcBorders>
              <w:top w:val="single" w:sz="4" w:space="0" w:color="auto"/>
              <w:left w:val="single" w:sz="4" w:space="0" w:color="auto"/>
              <w:bottom w:val="single" w:sz="4" w:space="0" w:color="auto"/>
              <w:right w:val="single" w:sz="4" w:space="0" w:color="auto"/>
            </w:tcBorders>
          </w:tcPr>
          <w:p w14:paraId="1AA9B61E" w14:textId="77777777" w:rsidR="0075526C" w:rsidRDefault="0075526C" w:rsidP="00A8186E">
            <w:pPr>
              <w:jc w:val="center"/>
            </w:pPr>
          </w:p>
        </w:tc>
        <w:tc>
          <w:tcPr>
            <w:tcW w:w="1350" w:type="dxa"/>
            <w:tcBorders>
              <w:top w:val="single" w:sz="4" w:space="0" w:color="auto"/>
              <w:left w:val="single" w:sz="4" w:space="0" w:color="auto"/>
              <w:bottom w:val="single" w:sz="4" w:space="0" w:color="auto"/>
              <w:right w:val="single" w:sz="4" w:space="0" w:color="auto"/>
            </w:tcBorders>
          </w:tcPr>
          <w:p w14:paraId="7BBC4B33" w14:textId="77777777" w:rsidR="0075526C" w:rsidRDefault="0075526C" w:rsidP="00A8186E">
            <w:pPr>
              <w:jc w:val="center"/>
            </w:pPr>
          </w:p>
        </w:tc>
      </w:tr>
      <w:tr w:rsidR="0075526C" w14:paraId="54F7C295" w14:textId="77777777" w:rsidTr="00A8186E">
        <w:tc>
          <w:tcPr>
            <w:tcW w:w="1435" w:type="dxa"/>
            <w:tcBorders>
              <w:top w:val="single" w:sz="4" w:space="0" w:color="auto"/>
              <w:left w:val="single" w:sz="4" w:space="0" w:color="auto"/>
              <w:bottom w:val="single" w:sz="4" w:space="0" w:color="auto"/>
              <w:right w:val="single" w:sz="4" w:space="0" w:color="auto"/>
            </w:tcBorders>
          </w:tcPr>
          <w:p w14:paraId="22ABFDDF" w14:textId="77777777" w:rsidR="0075526C" w:rsidRDefault="0075526C" w:rsidP="00A8186E">
            <w:pPr>
              <w:jc w:val="center"/>
            </w:pPr>
          </w:p>
          <w:p w14:paraId="3B370F5B" w14:textId="77777777" w:rsidR="0075526C" w:rsidRDefault="0075526C" w:rsidP="00A8186E">
            <w:pPr>
              <w:jc w:val="center"/>
            </w:pPr>
          </w:p>
        </w:tc>
        <w:tc>
          <w:tcPr>
            <w:tcW w:w="1031" w:type="dxa"/>
            <w:tcBorders>
              <w:top w:val="single" w:sz="4" w:space="0" w:color="auto"/>
              <w:left w:val="single" w:sz="4" w:space="0" w:color="auto"/>
              <w:bottom w:val="single" w:sz="4" w:space="0" w:color="auto"/>
              <w:right w:val="single" w:sz="4" w:space="0" w:color="auto"/>
            </w:tcBorders>
          </w:tcPr>
          <w:p w14:paraId="4A54F601" w14:textId="77777777" w:rsidR="0075526C" w:rsidRDefault="0075526C" w:rsidP="00A8186E">
            <w:pPr>
              <w:jc w:val="center"/>
            </w:pPr>
          </w:p>
        </w:tc>
        <w:tc>
          <w:tcPr>
            <w:tcW w:w="2479" w:type="dxa"/>
            <w:tcBorders>
              <w:top w:val="single" w:sz="4" w:space="0" w:color="auto"/>
              <w:left w:val="single" w:sz="4" w:space="0" w:color="auto"/>
              <w:bottom w:val="single" w:sz="4" w:space="0" w:color="auto"/>
              <w:right w:val="single" w:sz="4" w:space="0" w:color="auto"/>
            </w:tcBorders>
          </w:tcPr>
          <w:p w14:paraId="386E61BA"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7DA7DC7B" w14:textId="77777777" w:rsidR="0075526C" w:rsidRDefault="0075526C" w:rsidP="00A8186E">
            <w:pPr>
              <w:jc w:val="center"/>
            </w:pPr>
          </w:p>
        </w:tc>
        <w:tc>
          <w:tcPr>
            <w:tcW w:w="2070" w:type="dxa"/>
            <w:tcBorders>
              <w:top w:val="single" w:sz="4" w:space="0" w:color="auto"/>
              <w:left w:val="single" w:sz="4" w:space="0" w:color="auto"/>
              <w:bottom w:val="single" w:sz="4" w:space="0" w:color="auto"/>
              <w:right w:val="single" w:sz="4" w:space="0" w:color="auto"/>
            </w:tcBorders>
          </w:tcPr>
          <w:p w14:paraId="2BC25891" w14:textId="77777777" w:rsidR="0075526C" w:rsidRDefault="0075526C" w:rsidP="00A8186E">
            <w:pPr>
              <w:jc w:val="center"/>
            </w:pPr>
          </w:p>
        </w:tc>
        <w:tc>
          <w:tcPr>
            <w:tcW w:w="1800" w:type="dxa"/>
            <w:tcBorders>
              <w:top w:val="single" w:sz="4" w:space="0" w:color="auto"/>
              <w:left w:val="single" w:sz="4" w:space="0" w:color="auto"/>
              <w:bottom w:val="single" w:sz="4" w:space="0" w:color="auto"/>
              <w:right w:val="single" w:sz="4" w:space="0" w:color="auto"/>
            </w:tcBorders>
          </w:tcPr>
          <w:p w14:paraId="59CC6C25" w14:textId="77777777" w:rsidR="0075526C" w:rsidRDefault="0075526C" w:rsidP="00A8186E">
            <w:pPr>
              <w:jc w:val="center"/>
            </w:pPr>
          </w:p>
        </w:tc>
        <w:tc>
          <w:tcPr>
            <w:tcW w:w="2070" w:type="dxa"/>
            <w:tcBorders>
              <w:top w:val="single" w:sz="4" w:space="0" w:color="auto"/>
              <w:left w:val="single" w:sz="4" w:space="0" w:color="auto"/>
              <w:bottom w:val="single" w:sz="4" w:space="0" w:color="auto"/>
              <w:right w:val="single" w:sz="4" w:space="0" w:color="auto"/>
            </w:tcBorders>
          </w:tcPr>
          <w:p w14:paraId="125DAD7F" w14:textId="77777777" w:rsidR="0075526C" w:rsidRDefault="0075526C" w:rsidP="00A8186E">
            <w:pPr>
              <w:jc w:val="center"/>
            </w:pPr>
          </w:p>
        </w:tc>
        <w:tc>
          <w:tcPr>
            <w:tcW w:w="1350" w:type="dxa"/>
            <w:tcBorders>
              <w:top w:val="single" w:sz="4" w:space="0" w:color="auto"/>
              <w:left w:val="single" w:sz="4" w:space="0" w:color="auto"/>
              <w:bottom w:val="single" w:sz="4" w:space="0" w:color="auto"/>
              <w:right w:val="single" w:sz="4" w:space="0" w:color="auto"/>
            </w:tcBorders>
          </w:tcPr>
          <w:p w14:paraId="2ED5A3C0" w14:textId="77777777" w:rsidR="0075526C" w:rsidRDefault="0075526C" w:rsidP="00A8186E">
            <w:pPr>
              <w:jc w:val="center"/>
            </w:pPr>
          </w:p>
        </w:tc>
      </w:tr>
      <w:tr w:rsidR="0075526C" w14:paraId="6F15CF34" w14:textId="77777777" w:rsidTr="00A8186E">
        <w:tc>
          <w:tcPr>
            <w:tcW w:w="1435" w:type="dxa"/>
            <w:tcBorders>
              <w:top w:val="single" w:sz="4" w:space="0" w:color="auto"/>
              <w:left w:val="single" w:sz="4" w:space="0" w:color="auto"/>
              <w:bottom w:val="single" w:sz="4" w:space="0" w:color="auto"/>
              <w:right w:val="single" w:sz="4" w:space="0" w:color="auto"/>
            </w:tcBorders>
          </w:tcPr>
          <w:p w14:paraId="3FF0B30F" w14:textId="77777777" w:rsidR="0075526C" w:rsidRDefault="0075526C" w:rsidP="00A8186E">
            <w:pPr>
              <w:jc w:val="center"/>
            </w:pPr>
          </w:p>
          <w:p w14:paraId="101213A1" w14:textId="77777777" w:rsidR="0075526C" w:rsidRDefault="0075526C" w:rsidP="00A8186E">
            <w:pPr>
              <w:jc w:val="center"/>
            </w:pPr>
          </w:p>
        </w:tc>
        <w:tc>
          <w:tcPr>
            <w:tcW w:w="1031" w:type="dxa"/>
            <w:tcBorders>
              <w:top w:val="single" w:sz="4" w:space="0" w:color="auto"/>
              <w:left w:val="single" w:sz="4" w:space="0" w:color="auto"/>
              <w:bottom w:val="single" w:sz="4" w:space="0" w:color="auto"/>
              <w:right w:val="single" w:sz="4" w:space="0" w:color="auto"/>
            </w:tcBorders>
          </w:tcPr>
          <w:p w14:paraId="2087BE6A" w14:textId="77777777" w:rsidR="0075526C" w:rsidRDefault="0075526C" w:rsidP="00A8186E">
            <w:pPr>
              <w:jc w:val="center"/>
            </w:pPr>
          </w:p>
        </w:tc>
        <w:tc>
          <w:tcPr>
            <w:tcW w:w="2479" w:type="dxa"/>
            <w:tcBorders>
              <w:top w:val="single" w:sz="4" w:space="0" w:color="auto"/>
              <w:left w:val="single" w:sz="4" w:space="0" w:color="auto"/>
              <w:bottom w:val="single" w:sz="4" w:space="0" w:color="auto"/>
              <w:right w:val="single" w:sz="4" w:space="0" w:color="auto"/>
            </w:tcBorders>
          </w:tcPr>
          <w:p w14:paraId="12A0A175"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375EBAC7" w14:textId="77777777" w:rsidR="0075526C" w:rsidRDefault="0075526C" w:rsidP="00A8186E">
            <w:pPr>
              <w:jc w:val="center"/>
            </w:pPr>
          </w:p>
        </w:tc>
        <w:tc>
          <w:tcPr>
            <w:tcW w:w="2070" w:type="dxa"/>
            <w:tcBorders>
              <w:top w:val="single" w:sz="4" w:space="0" w:color="auto"/>
              <w:left w:val="single" w:sz="4" w:space="0" w:color="auto"/>
              <w:bottom w:val="single" w:sz="4" w:space="0" w:color="auto"/>
              <w:right w:val="single" w:sz="4" w:space="0" w:color="auto"/>
            </w:tcBorders>
          </w:tcPr>
          <w:p w14:paraId="483043C0" w14:textId="77777777" w:rsidR="0075526C" w:rsidRDefault="0075526C" w:rsidP="00A8186E">
            <w:pPr>
              <w:jc w:val="center"/>
            </w:pPr>
          </w:p>
        </w:tc>
        <w:tc>
          <w:tcPr>
            <w:tcW w:w="1800" w:type="dxa"/>
            <w:tcBorders>
              <w:top w:val="single" w:sz="4" w:space="0" w:color="auto"/>
              <w:left w:val="single" w:sz="4" w:space="0" w:color="auto"/>
              <w:bottom w:val="single" w:sz="4" w:space="0" w:color="auto"/>
              <w:right w:val="single" w:sz="4" w:space="0" w:color="auto"/>
            </w:tcBorders>
          </w:tcPr>
          <w:p w14:paraId="7EA40652" w14:textId="77777777" w:rsidR="0075526C" w:rsidRDefault="0075526C" w:rsidP="00A8186E">
            <w:pPr>
              <w:jc w:val="center"/>
            </w:pPr>
          </w:p>
        </w:tc>
        <w:tc>
          <w:tcPr>
            <w:tcW w:w="2070" w:type="dxa"/>
            <w:tcBorders>
              <w:top w:val="single" w:sz="4" w:space="0" w:color="auto"/>
              <w:left w:val="single" w:sz="4" w:space="0" w:color="auto"/>
              <w:bottom w:val="single" w:sz="4" w:space="0" w:color="auto"/>
              <w:right w:val="single" w:sz="4" w:space="0" w:color="auto"/>
            </w:tcBorders>
          </w:tcPr>
          <w:p w14:paraId="7593755E" w14:textId="77777777" w:rsidR="0075526C" w:rsidRDefault="0075526C" w:rsidP="00A8186E">
            <w:pPr>
              <w:jc w:val="center"/>
            </w:pPr>
          </w:p>
        </w:tc>
        <w:tc>
          <w:tcPr>
            <w:tcW w:w="1350" w:type="dxa"/>
            <w:tcBorders>
              <w:top w:val="single" w:sz="4" w:space="0" w:color="auto"/>
              <w:left w:val="single" w:sz="4" w:space="0" w:color="auto"/>
              <w:bottom w:val="single" w:sz="4" w:space="0" w:color="auto"/>
              <w:right w:val="single" w:sz="4" w:space="0" w:color="auto"/>
            </w:tcBorders>
          </w:tcPr>
          <w:p w14:paraId="350A8179" w14:textId="77777777" w:rsidR="0075526C" w:rsidRDefault="0075526C" w:rsidP="00A8186E">
            <w:pPr>
              <w:jc w:val="center"/>
            </w:pPr>
          </w:p>
        </w:tc>
      </w:tr>
      <w:tr w:rsidR="0075526C" w14:paraId="2A1CF91A" w14:textId="77777777" w:rsidTr="00A8186E">
        <w:tc>
          <w:tcPr>
            <w:tcW w:w="1435" w:type="dxa"/>
            <w:tcBorders>
              <w:top w:val="single" w:sz="4" w:space="0" w:color="auto"/>
              <w:left w:val="single" w:sz="4" w:space="0" w:color="auto"/>
              <w:bottom w:val="single" w:sz="4" w:space="0" w:color="auto"/>
              <w:right w:val="single" w:sz="4" w:space="0" w:color="auto"/>
            </w:tcBorders>
          </w:tcPr>
          <w:p w14:paraId="32BAEC56" w14:textId="77777777" w:rsidR="0075526C" w:rsidRDefault="0075526C" w:rsidP="00A8186E">
            <w:pPr>
              <w:spacing w:after="160" w:line="259" w:lineRule="auto"/>
            </w:pPr>
          </w:p>
        </w:tc>
        <w:tc>
          <w:tcPr>
            <w:tcW w:w="1031" w:type="dxa"/>
            <w:tcBorders>
              <w:top w:val="single" w:sz="4" w:space="0" w:color="auto"/>
              <w:left w:val="single" w:sz="4" w:space="0" w:color="auto"/>
              <w:bottom w:val="single" w:sz="4" w:space="0" w:color="auto"/>
              <w:right w:val="single" w:sz="4" w:space="0" w:color="auto"/>
            </w:tcBorders>
          </w:tcPr>
          <w:p w14:paraId="48096F31" w14:textId="77777777" w:rsidR="0075526C" w:rsidRDefault="0075526C" w:rsidP="00A8186E"/>
        </w:tc>
        <w:tc>
          <w:tcPr>
            <w:tcW w:w="2479" w:type="dxa"/>
            <w:tcBorders>
              <w:top w:val="single" w:sz="4" w:space="0" w:color="auto"/>
              <w:left w:val="single" w:sz="4" w:space="0" w:color="auto"/>
              <w:bottom w:val="single" w:sz="4" w:space="0" w:color="auto"/>
              <w:right w:val="single" w:sz="4" w:space="0" w:color="auto"/>
            </w:tcBorders>
          </w:tcPr>
          <w:p w14:paraId="2CFB7D60" w14:textId="77777777" w:rsidR="0075526C" w:rsidRDefault="0075526C" w:rsidP="00A8186E">
            <w:pPr>
              <w:jc w:val="center"/>
            </w:pPr>
          </w:p>
          <w:p w14:paraId="470585CB"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39EAA63F"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79F88F22" w14:textId="77777777" w:rsidR="0075526C" w:rsidRDefault="0075526C" w:rsidP="00A8186E"/>
        </w:tc>
        <w:tc>
          <w:tcPr>
            <w:tcW w:w="1800" w:type="dxa"/>
            <w:tcBorders>
              <w:top w:val="single" w:sz="4" w:space="0" w:color="auto"/>
              <w:left w:val="single" w:sz="4" w:space="0" w:color="auto"/>
              <w:bottom w:val="single" w:sz="4" w:space="0" w:color="auto"/>
              <w:right w:val="single" w:sz="4" w:space="0" w:color="auto"/>
            </w:tcBorders>
          </w:tcPr>
          <w:p w14:paraId="4F97F9CC"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1456D710" w14:textId="77777777" w:rsidR="0075526C" w:rsidRDefault="0075526C" w:rsidP="00A8186E"/>
        </w:tc>
        <w:tc>
          <w:tcPr>
            <w:tcW w:w="1350" w:type="dxa"/>
            <w:tcBorders>
              <w:top w:val="single" w:sz="4" w:space="0" w:color="auto"/>
              <w:left w:val="single" w:sz="4" w:space="0" w:color="auto"/>
              <w:bottom w:val="single" w:sz="4" w:space="0" w:color="auto"/>
              <w:right w:val="single" w:sz="4" w:space="0" w:color="auto"/>
            </w:tcBorders>
          </w:tcPr>
          <w:p w14:paraId="62852D05" w14:textId="77777777" w:rsidR="0075526C" w:rsidRDefault="0075526C" w:rsidP="00A8186E"/>
        </w:tc>
      </w:tr>
      <w:tr w:rsidR="0075526C" w14:paraId="73D83045" w14:textId="77777777" w:rsidTr="00A8186E">
        <w:tc>
          <w:tcPr>
            <w:tcW w:w="1435" w:type="dxa"/>
            <w:tcBorders>
              <w:top w:val="single" w:sz="4" w:space="0" w:color="auto"/>
              <w:left w:val="single" w:sz="4" w:space="0" w:color="auto"/>
              <w:bottom w:val="single" w:sz="4" w:space="0" w:color="auto"/>
              <w:right w:val="single" w:sz="4" w:space="0" w:color="auto"/>
            </w:tcBorders>
          </w:tcPr>
          <w:p w14:paraId="348D1D95" w14:textId="77777777" w:rsidR="0075526C" w:rsidRDefault="0075526C" w:rsidP="00A8186E"/>
        </w:tc>
        <w:tc>
          <w:tcPr>
            <w:tcW w:w="1031" w:type="dxa"/>
            <w:tcBorders>
              <w:top w:val="single" w:sz="4" w:space="0" w:color="auto"/>
              <w:left w:val="single" w:sz="4" w:space="0" w:color="auto"/>
              <w:bottom w:val="single" w:sz="4" w:space="0" w:color="auto"/>
              <w:right w:val="single" w:sz="4" w:space="0" w:color="auto"/>
            </w:tcBorders>
          </w:tcPr>
          <w:p w14:paraId="24B4AD61" w14:textId="77777777" w:rsidR="0075526C" w:rsidRDefault="0075526C" w:rsidP="00A8186E"/>
        </w:tc>
        <w:tc>
          <w:tcPr>
            <w:tcW w:w="2479" w:type="dxa"/>
            <w:tcBorders>
              <w:top w:val="single" w:sz="4" w:space="0" w:color="auto"/>
              <w:left w:val="single" w:sz="4" w:space="0" w:color="auto"/>
              <w:bottom w:val="single" w:sz="4" w:space="0" w:color="auto"/>
              <w:right w:val="single" w:sz="4" w:space="0" w:color="auto"/>
            </w:tcBorders>
          </w:tcPr>
          <w:p w14:paraId="426C2A52" w14:textId="77777777" w:rsidR="0075526C" w:rsidRDefault="0075526C" w:rsidP="00A8186E">
            <w:pPr>
              <w:jc w:val="center"/>
            </w:pPr>
          </w:p>
          <w:p w14:paraId="4AA05B96"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04E6747E"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180FC7F0" w14:textId="77777777" w:rsidR="0075526C" w:rsidRDefault="0075526C" w:rsidP="00A8186E"/>
        </w:tc>
        <w:tc>
          <w:tcPr>
            <w:tcW w:w="1800" w:type="dxa"/>
            <w:tcBorders>
              <w:top w:val="single" w:sz="4" w:space="0" w:color="auto"/>
              <w:left w:val="single" w:sz="4" w:space="0" w:color="auto"/>
              <w:bottom w:val="single" w:sz="4" w:space="0" w:color="auto"/>
              <w:right w:val="single" w:sz="4" w:space="0" w:color="auto"/>
            </w:tcBorders>
          </w:tcPr>
          <w:p w14:paraId="30760493"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3A9A52B2" w14:textId="77777777" w:rsidR="0075526C" w:rsidRDefault="0075526C" w:rsidP="00A8186E"/>
        </w:tc>
        <w:tc>
          <w:tcPr>
            <w:tcW w:w="1350" w:type="dxa"/>
            <w:tcBorders>
              <w:top w:val="single" w:sz="4" w:space="0" w:color="auto"/>
              <w:left w:val="single" w:sz="4" w:space="0" w:color="auto"/>
              <w:bottom w:val="single" w:sz="4" w:space="0" w:color="auto"/>
              <w:right w:val="single" w:sz="4" w:space="0" w:color="auto"/>
            </w:tcBorders>
          </w:tcPr>
          <w:p w14:paraId="4D634198" w14:textId="77777777" w:rsidR="0075526C" w:rsidRDefault="0075526C" w:rsidP="00A8186E"/>
        </w:tc>
      </w:tr>
      <w:tr w:rsidR="0075526C" w14:paraId="1583A23D" w14:textId="77777777" w:rsidTr="00A8186E">
        <w:tc>
          <w:tcPr>
            <w:tcW w:w="1435" w:type="dxa"/>
            <w:tcBorders>
              <w:top w:val="single" w:sz="4" w:space="0" w:color="auto"/>
              <w:left w:val="single" w:sz="4" w:space="0" w:color="auto"/>
              <w:bottom w:val="single" w:sz="4" w:space="0" w:color="auto"/>
              <w:right w:val="single" w:sz="4" w:space="0" w:color="auto"/>
            </w:tcBorders>
          </w:tcPr>
          <w:p w14:paraId="47C0AEEB" w14:textId="77777777" w:rsidR="0075526C" w:rsidRDefault="0075526C" w:rsidP="00A8186E"/>
        </w:tc>
        <w:tc>
          <w:tcPr>
            <w:tcW w:w="1031" w:type="dxa"/>
            <w:tcBorders>
              <w:top w:val="single" w:sz="4" w:space="0" w:color="auto"/>
              <w:left w:val="single" w:sz="4" w:space="0" w:color="auto"/>
              <w:bottom w:val="single" w:sz="4" w:space="0" w:color="auto"/>
              <w:right w:val="single" w:sz="4" w:space="0" w:color="auto"/>
            </w:tcBorders>
          </w:tcPr>
          <w:p w14:paraId="46033DEB" w14:textId="77777777" w:rsidR="0075526C" w:rsidRDefault="0075526C" w:rsidP="00A8186E"/>
        </w:tc>
        <w:tc>
          <w:tcPr>
            <w:tcW w:w="2479" w:type="dxa"/>
            <w:tcBorders>
              <w:top w:val="single" w:sz="4" w:space="0" w:color="auto"/>
              <w:left w:val="single" w:sz="4" w:space="0" w:color="auto"/>
              <w:bottom w:val="single" w:sz="4" w:space="0" w:color="auto"/>
              <w:right w:val="single" w:sz="4" w:space="0" w:color="auto"/>
            </w:tcBorders>
          </w:tcPr>
          <w:p w14:paraId="056B4454" w14:textId="77777777" w:rsidR="0075526C" w:rsidRDefault="0075526C" w:rsidP="00A8186E">
            <w:pPr>
              <w:jc w:val="center"/>
            </w:pPr>
          </w:p>
          <w:p w14:paraId="7F2909D4"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646AF683"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767FDA06" w14:textId="77777777" w:rsidR="0075526C" w:rsidRDefault="0075526C" w:rsidP="00A8186E"/>
        </w:tc>
        <w:tc>
          <w:tcPr>
            <w:tcW w:w="1800" w:type="dxa"/>
            <w:tcBorders>
              <w:top w:val="single" w:sz="4" w:space="0" w:color="auto"/>
              <w:left w:val="single" w:sz="4" w:space="0" w:color="auto"/>
              <w:bottom w:val="single" w:sz="4" w:space="0" w:color="auto"/>
              <w:right w:val="single" w:sz="4" w:space="0" w:color="auto"/>
            </w:tcBorders>
          </w:tcPr>
          <w:p w14:paraId="21DC219A"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1501C985" w14:textId="77777777" w:rsidR="0075526C" w:rsidRDefault="0075526C" w:rsidP="00A8186E"/>
        </w:tc>
        <w:tc>
          <w:tcPr>
            <w:tcW w:w="1350" w:type="dxa"/>
            <w:tcBorders>
              <w:top w:val="single" w:sz="4" w:space="0" w:color="auto"/>
              <w:left w:val="single" w:sz="4" w:space="0" w:color="auto"/>
              <w:bottom w:val="single" w:sz="4" w:space="0" w:color="auto"/>
              <w:right w:val="single" w:sz="4" w:space="0" w:color="auto"/>
            </w:tcBorders>
          </w:tcPr>
          <w:p w14:paraId="009CAC1E" w14:textId="77777777" w:rsidR="0075526C" w:rsidRDefault="0075526C" w:rsidP="00A8186E"/>
        </w:tc>
      </w:tr>
      <w:tr w:rsidR="0075526C" w14:paraId="54F7EA91" w14:textId="77777777" w:rsidTr="00A8186E">
        <w:tc>
          <w:tcPr>
            <w:tcW w:w="1435" w:type="dxa"/>
            <w:tcBorders>
              <w:top w:val="single" w:sz="4" w:space="0" w:color="auto"/>
              <w:left w:val="single" w:sz="4" w:space="0" w:color="auto"/>
              <w:bottom w:val="single" w:sz="4" w:space="0" w:color="auto"/>
              <w:right w:val="single" w:sz="4" w:space="0" w:color="auto"/>
            </w:tcBorders>
          </w:tcPr>
          <w:p w14:paraId="75F3BF7F" w14:textId="77777777" w:rsidR="0075526C" w:rsidRDefault="0075526C" w:rsidP="00A8186E"/>
          <w:p w14:paraId="23065F77" w14:textId="77777777" w:rsidR="0075526C" w:rsidRDefault="0075526C" w:rsidP="00A8186E"/>
        </w:tc>
        <w:tc>
          <w:tcPr>
            <w:tcW w:w="1031" w:type="dxa"/>
            <w:tcBorders>
              <w:top w:val="single" w:sz="4" w:space="0" w:color="auto"/>
              <w:left w:val="single" w:sz="4" w:space="0" w:color="auto"/>
              <w:bottom w:val="single" w:sz="4" w:space="0" w:color="auto"/>
              <w:right w:val="single" w:sz="4" w:space="0" w:color="auto"/>
            </w:tcBorders>
          </w:tcPr>
          <w:p w14:paraId="46891EE3" w14:textId="77777777" w:rsidR="0075526C" w:rsidRDefault="0075526C" w:rsidP="00A8186E"/>
        </w:tc>
        <w:tc>
          <w:tcPr>
            <w:tcW w:w="2479" w:type="dxa"/>
            <w:tcBorders>
              <w:top w:val="single" w:sz="4" w:space="0" w:color="auto"/>
              <w:left w:val="single" w:sz="4" w:space="0" w:color="auto"/>
              <w:bottom w:val="single" w:sz="4" w:space="0" w:color="auto"/>
              <w:right w:val="single" w:sz="4" w:space="0" w:color="auto"/>
            </w:tcBorders>
          </w:tcPr>
          <w:p w14:paraId="1572CF52"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708842FF"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367F120B" w14:textId="77777777" w:rsidR="0075526C" w:rsidRDefault="0075526C" w:rsidP="00A8186E"/>
        </w:tc>
        <w:tc>
          <w:tcPr>
            <w:tcW w:w="1800" w:type="dxa"/>
            <w:tcBorders>
              <w:top w:val="single" w:sz="4" w:space="0" w:color="auto"/>
              <w:left w:val="single" w:sz="4" w:space="0" w:color="auto"/>
              <w:bottom w:val="single" w:sz="4" w:space="0" w:color="auto"/>
              <w:right w:val="single" w:sz="4" w:space="0" w:color="auto"/>
            </w:tcBorders>
          </w:tcPr>
          <w:p w14:paraId="43E40EEE"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1F1D9F9F" w14:textId="77777777" w:rsidR="0075526C" w:rsidRDefault="0075526C" w:rsidP="00A8186E"/>
        </w:tc>
        <w:tc>
          <w:tcPr>
            <w:tcW w:w="1350" w:type="dxa"/>
            <w:tcBorders>
              <w:top w:val="single" w:sz="4" w:space="0" w:color="auto"/>
              <w:left w:val="single" w:sz="4" w:space="0" w:color="auto"/>
              <w:bottom w:val="single" w:sz="4" w:space="0" w:color="auto"/>
              <w:right w:val="single" w:sz="4" w:space="0" w:color="auto"/>
            </w:tcBorders>
          </w:tcPr>
          <w:p w14:paraId="4E816476" w14:textId="77777777" w:rsidR="0075526C" w:rsidRDefault="0075526C" w:rsidP="00A8186E"/>
        </w:tc>
      </w:tr>
      <w:tr w:rsidR="0075526C" w14:paraId="097BCCA5" w14:textId="77777777" w:rsidTr="00A8186E">
        <w:tc>
          <w:tcPr>
            <w:tcW w:w="1435" w:type="dxa"/>
            <w:tcBorders>
              <w:top w:val="single" w:sz="4" w:space="0" w:color="auto"/>
              <w:left w:val="single" w:sz="4" w:space="0" w:color="auto"/>
              <w:bottom w:val="single" w:sz="4" w:space="0" w:color="auto"/>
              <w:right w:val="single" w:sz="4" w:space="0" w:color="auto"/>
            </w:tcBorders>
          </w:tcPr>
          <w:p w14:paraId="45EEA580" w14:textId="77777777" w:rsidR="0075526C" w:rsidRDefault="0075526C" w:rsidP="00A8186E"/>
          <w:p w14:paraId="6F4FFDC2" w14:textId="77777777" w:rsidR="0075526C" w:rsidRDefault="0075526C" w:rsidP="00A8186E"/>
        </w:tc>
        <w:tc>
          <w:tcPr>
            <w:tcW w:w="1031" w:type="dxa"/>
            <w:tcBorders>
              <w:top w:val="single" w:sz="4" w:space="0" w:color="auto"/>
              <w:left w:val="single" w:sz="4" w:space="0" w:color="auto"/>
              <w:bottom w:val="single" w:sz="4" w:space="0" w:color="auto"/>
              <w:right w:val="single" w:sz="4" w:space="0" w:color="auto"/>
            </w:tcBorders>
          </w:tcPr>
          <w:p w14:paraId="6AC6E8A5" w14:textId="77777777" w:rsidR="0075526C" w:rsidRDefault="0075526C" w:rsidP="00A8186E"/>
        </w:tc>
        <w:tc>
          <w:tcPr>
            <w:tcW w:w="2479" w:type="dxa"/>
            <w:tcBorders>
              <w:top w:val="single" w:sz="4" w:space="0" w:color="auto"/>
              <w:left w:val="single" w:sz="4" w:space="0" w:color="auto"/>
              <w:bottom w:val="single" w:sz="4" w:space="0" w:color="auto"/>
              <w:right w:val="single" w:sz="4" w:space="0" w:color="auto"/>
            </w:tcBorders>
          </w:tcPr>
          <w:p w14:paraId="6BD7F4CE"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56D76E35"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21ABCC56" w14:textId="77777777" w:rsidR="0075526C" w:rsidRDefault="0075526C" w:rsidP="00A8186E"/>
        </w:tc>
        <w:tc>
          <w:tcPr>
            <w:tcW w:w="1800" w:type="dxa"/>
            <w:tcBorders>
              <w:top w:val="single" w:sz="4" w:space="0" w:color="auto"/>
              <w:left w:val="single" w:sz="4" w:space="0" w:color="auto"/>
              <w:bottom w:val="single" w:sz="4" w:space="0" w:color="auto"/>
              <w:right w:val="single" w:sz="4" w:space="0" w:color="auto"/>
            </w:tcBorders>
          </w:tcPr>
          <w:p w14:paraId="56CAB3FE"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3967EC51" w14:textId="77777777" w:rsidR="0075526C" w:rsidRDefault="0075526C" w:rsidP="00A8186E"/>
        </w:tc>
        <w:tc>
          <w:tcPr>
            <w:tcW w:w="1350" w:type="dxa"/>
            <w:tcBorders>
              <w:top w:val="single" w:sz="4" w:space="0" w:color="auto"/>
              <w:left w:val="single" w:sz="4" w:space="0" w:color="auto"/>
              <w:bottom w:val="single" w:sz="4" w:space="0" w:color="auto"/>
              <w:right w:val="single" w:sz="4" w:space="0" w:color="auto"/>
            </w:tcBorders>
          </w:tcPr>
          <w:p w14:paraId="62E1BF7B" w14:textId="77777777" w:rsidR="0075526C" w:rsidRDefault="0075526C" w:rsidP="00A8186E"/>
        </w:tc>
      </w:tr>
      <w:tr w:rsidR="0075526C" w14:paraId="14E2E1B1" w14:textId="77777777" w:rsidTr="00A8186E">
        <w:tc>
          <w:tcPr>
            <w:tcW w:w="1435" w:type="dxa"/>
            <w:tcBorders>
              <w:top w:val="single" w:sz="4" w:space="0" w:color="auto"/>
              <w:left w:val="single" w:sz="4" w:space="0" w:color="auto"/>
              <w:bottom w:val="single" w:sz="4" w:space="0" w:color="auto"/>
              <w:right w:val="single" w:sz="4" w:space="0" w:color="auto"/>
            </w:tcBorders>
          </w:tcPr>
          <w:p w14:paraId="6D668C30" w14:textId="77777777" w:rsidR="0075526C" w:rsidRDefault="0075526C" w:rsidP="00A8186E"/>
          <w:p w14:paraId="121CFAC3" w14:textId="77777777" w:rsidR="0075526C" w:rsidRDefault="0075526C" w:rsidP="00A8186E"/>
        </w:tc>
        <w:tc>
          <w:tcPr>
            <w:tcW w:w="1031" w:type="dxa"/>
            <w:tcBorders>
              <w:top w:val="single" w:sz="4" w:space="0" w:color="auto"/>
              <w:left w:val="single" w:sz="4" w:space="0" w:color="auto"/>
              <w:bottom w:val="single" w:sz="4" w:space="0" w:color="auto"/>
              <w:right w:val="single" w:sz="4" w:space="0" w:color="auto"/>
            </w:tcBorders>
          </w:tcPr>
          <w:p w14:paraId="7CCCBEE9" w14:textId="77777777" w:rsidR="0075526C" w:rsidRDefault="0075526C" w:rsidP="00A8186E"/>
        </w:tc>
        <w:tc>
          <w:tcPr>
            <w:tcW w:w="2479" w:type="dxa"/>
            <w:tcBorders>
              <w:top w:val="single" w:sz="4" w:space="0" w:color="auto"/>
              <w:left w:val="single" w:sz="4" w:space="0" w:color="auto"/>
              <w:bottom w:val="single" w:sz="4" w:space="0" w:color="auto"/>
              <w:right w:val="single" w:sz="4" w:space="0" w:color="auto"/>
            </w:tcBorders>
          </w:tcPr>
          <w:p w14:paraId="55C4FA10"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00BA16C0"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7E077C8B" w14:textId="77777777" w:rsidR="0075526C" w:rsidRDefault="0075526C" w:rsidP="00A8186E"/>
        </w:tc>
        <w:tc>
          <w:tcPr>
            <w:tcW w:w="1800" w:type="dxa"/>
            <w:tcBorders>
              <w:top w:val="single" w:sz="4" w:space="0" w:color="auto"/>
              <w:left w:val="single" w:sz="4" w:space="0" w:color="auto"/>
              <w:bottom w:val="single" w:sz="4" w:space="0" w:color="auto"/>
              <w:right w:val="single" w:sz="4" w:space="0" w:color="auto"/>
            </w:tcBorders>
          </w:tcPr>
          <w:p w14:paraId="0041D491"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78846543" w14:textId="77777777" w:rsidR="0075526C" w:rsidRDefault="0075526C" w:rsidP="00A8186E"/>
        </w:tc>
        <w:tc>
          <w:tcPr>
            <w:tcW w:w="1350" w:type="dxa"/>
            <w:tcBorders>
              <w:top w:val="single" w:sz="4" w:space="0" w:color="auto"/>
              <w:left w:val="single" w:sz="4" w:space="0" w:color="auto"/>
              <w:bottom w:val="single" w:sz="4" w:space="0" w:color="auto"/>
              <w:right w:val="single" w:sz="4" w:space="0" w:color="auto"/>
            </w:tcBorders>
          </w:tcPr>
          <w:p w14:paraId="0A2DAA17" w14:textId="77777777" w:rsidR="0075526C" w:rsidRDefault="0075526C" w:rsidP="00A8186E"/>
        </w:tc>
      </w:tr>
      <w:tr w:rsidR="0075526C" w14:paraId="2AC90DB3" w14:textId="77777777" w:rsidTr="00A8186E">
        <w:tc>
          <w:tcPr>
            <w:tcW w:w="1435" w:type="dxa"/>
            <w:tcBorders>
              <w:top w:val="single" w:sz="4" w:space="0" w:color="auto"/>
              <w:left w:val="single" w:sz="4" w:space="0" w:color="auto"/>
              <w:bottom w:val="single" w:sz="4" w:space="0" w:color="auto"/>
              <w:right w:val="single" w:sz="4" w:space="0" w:color="auto"/>
            </w:tcBorders>
          </w:tcPr>
          <w:p w14:paraId="5EF8F2A7" w14:textId="77777777" w:rsidR="0075526C" w:rsidRDefault="0075526C" w:rsidP="00A8186E"/>
          <w:p w14:paraId="0F81E915" w14:textId="77777777" w:rsidR="0075526C" w:rsidRDefault="0075526C" w:rsidP="00A8186E"/>
        </w:tc>
        <w:tc>
          <w:tcPr>
            <w:tcW w:w="1031" w:type="dxa"/>
            <w:tcBorders>
              <w:top w:val="single" w:sz="4" w:space="0" w:color="auto"/>
              <w:left w:val="single" w:sz="4" w:space="0" w:color="auto"/>
              <w:bottom w:val="single" w:sz="4" w:space="0" w:color="auto"/>
              <w:right w:val="single" w:sz="4" w:space="0" w:color="auto"/>
            </w:tcBorders>
          </w:tcPr>
          <w:p w14:paraId="05D77A23" w14:textId="77777777" w:rsidR="0075526C" w:rsidRDefault="0075526C" w:rsidP="00A8186E"/>
        </w:tc>
        <w:tc>
          <w:tcPr>
            <w:tcW w:w="2479" w:type="dxa"/>
            <w:tcBorders>
              <w:top w:val="single" w:sz="4" w:space="0" w:color="auto"/>
              <w:left w:val="single" w:sz="4" w:space="0" w:color="auto"/>
              <w:bottom w:val="single" w:sz="4" w:space="0" w:color="auto"/>
              <w:right w:val="single" w:sz="4" w:space="0" w:color="auto"/>
            </w:tcBorders>
          </w:tcPr>
          <w:p w14:paraId="36754A56"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4CB192DE"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535C2F61" w14:textId="77777777" w:rsidR="0075526C" w:rsidRDefault="0075526C" w:rsidP="00A8186E"/>
        </w:tc>
        <w:tc>
          <w:tcPr>
            <w:tcW w:w="1800" w:type="dxa"/>
            <w:tcBorders>
              <w:top w:val="single" w:sz="4" w:space="0" w:color="auto"/>
              <w:left w:val="single" w:sz="4" w:space="0" w:color="auto"/>
              <w:bottom w:val="single" w:sz="4" w:space="0" w:color="auto"/>
              <w:right w:val="single" w:sz="4" w:space="0" w:color="auto"/>
            </w:tcBorders>
          </w:tcPr>
          <w:p w14:paraId="12928930"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1AA5ADF6" w14:textId="77777777" w:rsidR="0075526C" w:rsidRDefault="0075526C" w:rsidP="00A8186E"/>
        </w:tc>
        <w:tc>
          <w:tcPr>
            <w:tcW w:w="1350" w:type="dxa"/>
            <w:tcBorders>
              <w:top w:val="single" w:sz="4" w:space="0" w:color="auto"/>
              <w:left w:val="single" w:sz="4" w:space="0" w:color="auto"/>
              <w:bottom w:val="single" w:sz="4" w:space="0" w:color="auto"/>
              <w:right w:val="single" w:sz="4" w:space="0" w:color="auto"/>
            </w:tcBorders>
          </w:tcPr>
          <w:p w14:paraId="610F80B2" w14:textId="77777777" w:rsidR="0075526C" w:rsidRDefault="0075526C" w:rsidP="00A8186E"/>
        </w:tc>
      </w:tr>
      <w:tr w:rsidR="0075526C" w14:paraId="4C2C7642" w14:textId="77777777" w:rsidTr="00A8186E">
        <w:tc>
          <w:tcPr>
            <w:tcW w:w="1435" w:type="dxa"/>
            <w:tcBorders>
              <w:top w:val="single" w:sz="4" w:space="0" w:color="auto"/>
              <w:left w:val="single" w:sz="4" w:space="0" w:color="auto"/>
              <w:bottom w:val="single" w:sz="4" w:space="0" w:color="auto"/>
              <w:right w:val="single" w:sz="4" w:space="0" w:color="auto"/>
            </w:tcBorders>
          </w:tcPr>
          <w:p w14:paraId="7E1F481E" w14:textId="77777777" w:rsidR="0075526C" w:rsidRDefault="0075526C" w:rsidP="00A8186E"/>
          <w:p w14:paraId="111E9AAA" w14:textId="77777777" w:rsidR="0075526C" w:rsidRDefault="0075526C" w:rsidP="00A8186E"/>
        </w:tc>
        <w:tc>
          <w:tcPr>
            <w:tcW w:w="1031" w:type="dxa"/>
            <w:tcBorders>
              <w:top w:val="single" w:sz="4" w:space="0" w:color="auto"/>
              <w:left w:val="single" w:sz="4" w:space="0" w:color="auto"/>
              <w:bottom w:val="single" w:sz="4" w:space="0" w:color="auto"/>
              <w:right w:val="single" w:sz="4" w:space="0" w:color="auto"/>
            </w:tcBorders>
          </w:tcPr>
          <w:p w14:paraId="5E2037A9" w14:textId="77777777" w:rsidR="0075526C" w:rsidRDefault="0075526C" w:rsidP="00A8186E"/>
        </w:tc>
        <w:tc>
          <w:tcPr>
            <w:tcW w:w="2479" w:type="dxa"/>
            <w:tcBorders>
              <w:top w:val="single" w:sz="4" w:space="0" w:color="auto"/>
              <w:left w:val="single" w:sz="4" w:space="0" w:color="auto"/>
              <w:bottom w:val="single" w:sz="4" w:space="0" w:color="auto"/>
              <w:right w:val="single" w:sz="4" w:space="0" w:color="auto"/>
            </w:tcBorders>
          </w:tcPr>
          <w:p w14:paraId="15042850" w14:textId="77777777" w:rsidR="0075526C" w:rsidRDefault="0075526C" w:rsidP="00A8186E">
            <w:pPr>
              <w:jc w:val="center"/>
            </w:pPr>
          </w:p>
        </w:tc>
        <w:tc>
          <w:tcPr>
            <w:tcW w:w="1980" w:type="dxa"/>
            <w:tcBorders>
              <w:top w:val="single" w:sz="4" w:space="0" w:color="auto"/>
              <w:left w:val="single" w:sz="4" w:space="0" w:color="auto"/>
              <w:bottom w:val="single" w:sz="4" w:space="0" w:color="auto"/>
              <w:right w:val="single" w:sz="4" w:space="0" w:color="auto"/>
            </w:tcBorders>
          </w:tcPr>
          <w:p w14:paraId="5B8B3757"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06D6D9E1" w14:textId="77777777" w:rsidR="0075526C" w:rsidRDefault="0075526C" w:rsidP="00A8186E"/>
        </w:tc>
        <w:tc>
          <w:tcPr>
            <w:tcW w:w="1800" w:type="dxa"/>
            <w:tcBorders>
              <w:top w:val="single" w:sz="4" w:space="0" w:color="auto"/>
              <w:left w:val="single" w:sz="4" w:space="0" w:color="auto"/>
              <w:bottom w:val="single" w:sz="4" w:space="0" w:color="auto"/>
              <w:right w:val="single" w:sz="4" w:space="0" w:color="auto"/>
            </w:tcBorders>
          </w:tcPr>
          <w:p w14:paraId="7B7134F9" w14:textId="77777777" w:rsidR="0075526C" w:rsidRDefault="0075526C" w:rsidP="00A8186E"/>
        </w:tc>
        <w:tc>
          <w:tcPr>
            <w:tcW w:w="2070" w:type="dxa"/>
            <w:tcBorders>
              <w:top w:val="single" w:sz="4" w:space="0" w:color="auto"/>
              <w:left w:val="single" w:sz="4" w:space="0" w:color="auto"/>
              <w:bottom w:val="single" w:sz="4" w:space="0" w:color="auto"/>
              <w:right w:val="single" w:sz="4" w:space="0" w:color="auto"/>
            </w:tcBorders>
          </w:tcPr>
          <w:p w14:paraId="410A230D" w14:textId="77777777" w:rsidR="0075526C" w:rsidRDefault="0075526C" w:rsidP="00A8186E"/>
        </w:tc>
        <w:tc>
          <w:tcPr>
            <w:tcW w:w="1350" w:type="dxa"/>
            <w:tcBorders>
              <w:top w:val="single" w:sz="4" w:space="0" w:color="auto"/>
              <w:left w:val="single" w:sz="4" w:space="0" w:color="auto"/>
              <w:bottom w:val="single" w:sz="4" w:space="0" w:color="auto"/>
              <w:right w:val="single" w:sz="4" w:space="0" w:color="auto"/>
            </w:tcBorders>
          </w:tcPr>
          <w:p w14:paraId="3CEF8775" w14:textId="77777777" w:rsidR="0075526C" w:rsidRDefault="0075526C" w:rsidP="00A8186E"/>
        </w:tc>
      </w:tr>
    </w:tbl>
    <w:p w14:paraId="60C1AB40" w14:textId="77777777" w:rsidR="0075526C" w:rsidRDefault="0075526C" w:rsidP="0075526C">
      <w:r>
        <w:t xml:space="preserve">Grazing Notes: </w:t>
      </w:r>
    </w:p>
    <w:p w14:paraId="00D397F6" w14:textId="77777777" w:rsidR="0075526C" w:rsidRDefault="0075526C" w:rsidP="0075526C">
      <w:r>
        <w:t>________________________________________________________________________________________________________________________</w:t>
      </w:r>
    </w:p>
    <w:p w14:paraId="50796673" w14:textId="77777777" w:rsidR="0075526C" w:rsidRDefault="0075526C" w:rsidP="0075526C">
      <w:bookmarkStart w:id="0" w:name="_GoBack"/>
      <w:bookmarkEnd w:id="0"/>
    </w:p>
    <w:p w14:paraId="5C5C1874" w14:textId="77777777" w:rsidR="0075526C" w:rsidRDefault="0075526C" w:rsidP="0075526C">
      <w:r>
        <w:t>________________________________________________________________________________________________________________________</w:t>
      </w:r>
    </w:p>
    <w:p w14:paraId="5422F4CE" w14:textId="77777777" w:rsidR="0075526C" w:rsidRDefault="0075526C" w:rsidP="0075526C"/>
    <w:p w14:paraId="5C16546E" w14:textId="63EBFDD1" w:rsidR="0075526C" w:rsidRDefault="0075526C" w:rsidP="0075526C">
      <w:pPr>
        <w:rPr>
          <w:rFonts w:ascii="Arial" w:hAnsi="Arial" w:cs="Arial"/>
          <w:sz w:val="20"/>
          <w:szCs w:val="20"/>
        </w:rPr>
      </w:pPr>
      <w:r>
        <w:rPr>
          <w:rFonts w:ascii="Arial" w:hAnsi="Arial" w:cs="Arial"/>
          <w:sz w:val="20"/>
          <w:szCs w:val="20"/>
        </w:rPr>
        <w:t xml:space="preserve">Rotational stocking is a method of livestock management that utilizes a minimum of 5 or more grazing units or paddocks that are alternatively grazed and rested during the time period in which grazing is allowed.  The size and number of paddocks or grazing units utilized is dependent on the level of management control desired, the productivity of the pasture and the number of livestock. </w:t>
      </w:r>
      <w:r w:rsidR="004D680D">
        <w:rPr>
          <w:rFonts w:ascii="Arial" w:hAnsi="Arial" w:cs="Arial"/>
          <w:sz w:val="20"/>
          <w:szCs w:val="20"/>
        </w:rPr>
        <w:t xml:space="preserve"> Download and print from </w:t>
      </w:r>
      <w:hyperlink r:id="rId4" w:history="1">
        <w:r w:rsidR="004D680D" w:rsidRPr="00523CA6">
          <w:rPr>
            <w:rStyle w:val="Hyperlink"/>
            <w:rFonts w:ascii="Arial" w:hAnsi="Arial" w:cs="Arial"/>
            <w:sz w:val="20"/>
            <w:szCs w:val="20"/>
          </w:rPr>
          <w:t>https://vaforages.org/resources/publications/</w:t>
        </w:r>
      </w:hyperlink>
      <w:r w:rsidR="004D680D">
        <w:rPr>
          <w:rFonts w:ascii="Arial" w:hAnsi="Arial" w:cs="Arial"/>
          <w:sz w:val="20"/>
          <w:szCs w:val="20"/>
        </w:rPr>
        <w:t xml:space="preserve"> </w:t>
      </w:r>
    </w:p>
    <w:sectPr w:rsidR="0075526C" w:rsidSect="007552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6C"/>
    <w:rsid w:val="0038015F"/>
    <w:rsid w:val="004D680D"/>
    <w:rsid w:val="0075526C"/>
    <w:rsid w:val="007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89BC"/>
  <w15:chartTrackingRefBased/>
  <w15:docId w15:val="{12C8D09B-99A4-4D38-A834-927ACFCA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6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80D"/>
    <w:rPr>
      <w:color w:val="0563C1" w:themeColor="hyperlink"/>
      <w:u w:val="single"/>
    </w:rPr>
  </w:style>
  <w:style w:type="character" w:styleId="UnresolvedMention">
    <w:name w:val="Unresolved Mention"/>
    <w:basedOn w:val="DefaultParagraphFont"/>
    <w:uiPriority w:val="99"/>
    <w:semiHidden/>
    <w:unhideWhenUsed/>
    <w:rsid w:val="004D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aforages.org/resource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J.B - NRCS, Farmville, VA</dc:creator>
  <cp:keywords/>
  <dc:description/>
  <cp:lastModifiedBy>Daniel, J.B - NRCS, Farmville, VA</cp:lastModifiedBy>
  <cp:revision>2</cp:revision>
  <dcterms:created xsi:type="dcterms:W3CDTF">2020-10-30T19:17:00Z</dcterms:created>
  <dcterms:modified xsi:type="dcterms:W3CDTF">2020-10-30T19:23:00Z</dcterms:modified>
</cp:coreProperties>
</file>